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88" w:rsidRDefault="003344B2" w:rsidP="003344B2">
      <w:pPr>
        <w:pStyle w:val="NoSpacing"/>
        <w:rPr>
          <w:sz w:val="72"/>
          <w:szCs w:val="72"/>
        </w:rPr>
      </w:pPr>
      <w:r>
        <w:rPr>
          <w:noProof/>
          <w:sz w:val="72"/>
          <w:szCs w:val="72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-590550</wp:posOffset>
            </wp:positionV>
            <wp:extent cx="1979930" cy="2628900"/>
            <wp:effectExtent l="19050" t="0" r="1270" b="0"/>
            <wp:wrapSquare wrapText="bothSides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6F1" w:rsidRDefault="00202783" w:rsidP="00202783">
      <w:pPr>
        <w:pStyle w:val="NoSpacing"/>
        <w:ind w:right="-2977"/>
        <w:rPr>
          <w:sz w:val="72"/>
          <w:szCs w:val="72"/>
        </w:rPr>
      </w:pPr>
      <w:r>
        <w:t xml:space="preserve">          </w:t>
      </w:r>
      <w:r>
        <w:rPr>
          <w:sz w:val="72"/>
          <w:szCs w:val="72"/>
        </w:rPr>
        <w:t>SHARON COADE</w:t>
      </w:r>
    </w:p>
    <w:p w:rsidR="00202783" w:rsidRDefault="00202783" w:rsidP="00202783">
      <w:pPr>
        <w:pStyle w:val="NoSpacing"/>
        <w:ind w:right="-2977"/>
        <w:rPr>
          <w:sz w:val="32"/>
          <w:szCs w:val="32"/>
        </w:rPr>
      </w:pPr>
      <w:r>
        <w:rPr>
          <w:sz w:val="40"/>
          <w:szCs w:val="40"/>
        </w:rPr>
        <w:t xml:space="preserve">            </w:t>
      </w:r>
      <w:r>
        <w:rPr>
          <w:sz w:val="32"/>
          <w:szCs w:val="32"/>
        </w:rPr>
        <w:t>AGENT: HALINA FROUDIST</w:t>
      </w:r>
    </w:p>
    <w:p w:rsidR="00202783" w:rsidRDefault="00202783" w:rsidP="00202783">
      <w:pPr>
        <w:pStyle w:val="NoSpacing"/>
        <w:ind w:right="-2977"/>
        <w:rPr>
          <w:sz w:val="32"/>
          <w:szCs w:val="32"/>
        </w:rPr>
      </w:pPr>
      <w:r>
        <w:rPr>
          <w:sz w:val="32"/>
          <w:szCs w:val="32"/>
        </w:rPr>
        <w:t xml:space="preserve">                    ACTORS &amp; MOVERS</w:t>
      </w:r>
    </w:p>
    <w:p w:rsidR="00202783" w:rsidRPr="00202783" w:rsidRDefault="00202783" w:rsidP="00202783">
      <w:pPr>
        <w:pStyle w:val="NoSpacing"/>
        <w:ind w:right="-2977"/>
        <w:rPr>
          <w:sz w:val="32"/>
          <w:szCs w:val="32"/>
        </w:rPr>
      </w:pPr>
      <w:r>
        <w:rPr>
          <w:sz w:val="32"/>
          <w:szCs w:val="32"/>
        </w:rPr>
        <w:t xml:space="preserve">                     00353 87 9956353</w:t>
      </w:r>
    </w:p>
    <w:p w:rsidR="00202783" w:rsidRPr="00202783" w:rsidRDefault="00202783" w:rsidP="00202783">
      <w:pPr>
        <w:pStyle w:val="NoSpacing"/>
        <w:ind w:right="-2977"/>
        <w:rPr>
          <w:sz w:val="32"/>
          <w:szCs w:val="32"/>
        </w:rPr>
      </w:pPr>
      <w:r>
        <w:rPr>
          <w:sz w:val="40"/>
          <w:szCs w:val="40"/>
        </w:rPr>
        <w:t xml:space="preserve">              </w:t>
      </w:r>
      <w:r w:rsidR="004B1ABF">
        <w:rPr>
          <w:sz w:val="40"/>
          <w:szCs w:val="40"/>
        </w:rPr>
        <w:t xml:space="preserve">                                                                                                       </w:t>
      </w:r>
    </w:p>
    <w:p w:rsidR="00202783" w:rsidRDefault="003344B2" w:rsidP="00202783">
      <w:pPr>
        <w:pStyle w:val="NoSpacing"/>
        <w:ind w:right="-2977"/>
      </w:pPr>
      <w:r>
        <w:t xml:space="preserve">   </w:t>
      </w:r>
      <w:r w:rsidR="00202783">
        <w:t xml:space="preserve"> Height:  5 2”               </w:t>
      </w:r>
      <w:r w:rsidR="004B1ABF">
        <w:t xml:space="preserve">  </w:t>
      </w:r>
      <w:r w:rsidR="00202783">
        <w:t xml:space="preserve">  Hair:  Blond             </w:t>
      </w:r>
      <w:r w:rsidR="004B1ABF">
        <w:t xml:space="preserve">  </w:t>
      </w:r>
      <w:r w:rsidR="00202783">
        <w:t xml:space="preserve">  Eyes:  Brown</w:t>
      </w:r>
      <w:r>
        <w:t xml:space="preserve">   </w:t>
      </w:r>
      <w:r w:rsidR="004B1ABF">
        <w:t xml:space="preserve">    </w:t>
      </w:r>
      <w:r>
        <w:t xml:space="preserve">  </w:t>
      </w:r>
      <w:r w:rsidR="004B1ABF">
        <w:t xml:space="preserve"> </w:t>
      </w:r>
      <w:r>
        <w:t xml:space="preserve">  </w:t>
      </w:r>
      <w:r w:rsidR="004B1ABF">
        <w:t xml:space="preserve">  Playing Age:  31 – 45 years</w:t>
      </w:r>
      <w:r>
        <w:t xml:space="preserve">          </w:t>
      </w:r>
    </w:p>
    <w:p w:rsidR="005866A6" w:rsidRDefault="00202783" w:rsidP="00202783">
      <w:pPr>
        <w:pStyle w:val="NoSpacing"/>
      </w:pPr>
      <w:r>
        <w:t xml:space="preserve">    </w:t>
      </w:r>
      <w:r w:rsidR="004B1ABF">
        <w:t xml:space="preserve">   </w:t>
      </w:r>
      <w:r>
        <w:t xml:space="preserve">    </w:t>
      </w:r>
    </w:p>
    <w:p w:rsidR="005866A6" w:rsidRDefault="005866A6" w:rsidP="00202783">
      <w:pPr>
        <w:pStyle w:val="NoSpacing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STAGE</w:t>
      </w:r>
    </w:p>
    <w:p w:rsidR="005866A6" w:rsidRDefault="005866A6" w:rsidP="00202783">
      <w:pPr>
        <w:pStyle w:val="NoSpacing"/>
      </w:pPr>
      <w:r>
        <w:t>2009</w:t>
      </w:r>
      <w:r>
        <w:tab/>
        <w:t>Matron, BE MY BABY, Lyric Theatre Belfast, Anna Newell</w:t>
      </w:r>
    </w:p>
    <w:p w:rsidR="005866A6" w:rsidRDefault="005866A6" w:rsidP="00202783">
      <w:pPr>
        <w:pStyle w:val="NoSpacing"/>
      </w:pPr>
      <w:r>
        <w:t>2007</w:t>
      </w:r>
      <w:r>
        <w:tab/>
        <w:t>Jeanne, THE DRESS, Dublin Gay Theatre Festival, Simon Hudson</w:t>
      </w:r>
    </w:p>
    <w:p w:rsidR="005866A6" w:rsidRDefault="005866A6" w:rsidP="00202783">
      <w:pPr>
        <w:pStyle w:val="NoSpacing"/>
      </w:pPr>
      <w:r>
        <w:t>2006</w:t>
      </w:r>
      <w:r>
        <w:tab/>
        <w:t>Julie, FIENDS REUNITED, Sweet &amp; Dry Theatre Co., Jim Martini</w:t>
      </w:r>
    </w:p>
    <w:p w:rsidR="005866A6" w:rsidRDefault="005866A6" w:rsidP="00202783">
      <w:pPr>
        <w:pStyle w:val="NoSpacing"/>
      </w:pPr>
      <w:r>
        <w:t>2005</w:t>
      </w:r>
      <w:r>
        <w:tab/>
        <w:t xml:space="preserve">Various, YEATS SEASON, Dublin Lyric Players, National Library, </w:t>
      </w:r>
      <w:proofErr w:type="spellStart"/>
      <w:r>
        <w:t>Conor</w:t>
      </w:r>
      <w:proofErr w:type="spellEnd"/>
      <w:r>
        <w:t xml:space="preserve"> O’Malley</w:t>
      </w:r>
    </w:p>
    <w:p w:rsidR="005866A6" w:rsidRDefault="005866A6" w:rsidP="00202783">
      <w:pPr>
        <w:pStyle w:val="NoSpacing"/>
      </w:pPr>
      <w:r>
        <w:t>2002</w:t>
      </w:r>
      <w:r>
        <w:tab/>
        <w:t>Irene Ruddock, A LADY OF LETTERS, New Theatre, Sean Leahy</w:t>
      </w:r>
    </w:p>
    <w:p w:rsidR="005866A6" w:rsidRDefault="005866A6" w:rsidP="00202783">
      <w:pPr>
        <w:pStyle w:val="NoSpacing"/>
      </w:pPr>
      <w:r>
        <w:t>2002</w:t>
      </w:r>
      <w:r>
        <w:tab/>
        <w:t>Jolly, THE OLD NEIGHBORHOOD, Sweet &amp; Dry Theatre Co., Jim Martini</w:t>
      </w:r>
    </w:p>
    <w:p w:rsidR="005866A6" w:rsidRDefault="005866A6" w:rsidP="00202783">
      <w:pPr>
        <w:pStyle w:val="NoSpacing"/>
      </w:pPr>
      <w:r>
        <w:t>1993</w:t>
      </w:r>
      <w:r>
        <w:tab/>
        <w:t>Felicity, HABEAS CORPUS, Samuel Beckett Theatre, Dave O’Brien</w:t>
      </w:r>
    </w:p>
    <w:p w:rsidR="005866A6" w:rsidRDefault="005866A6" w:rsidP="00202783">
      <w:pPr>
        <w:pStyle w:val="NoSpacing"/>
      </w:pPr>
      <w:r>
        <w:t>1989</w:t>
      </w:r>
      <w:r>
        <w:tab/>
      </w:r>
      <w:r w:rsidR="008B7A88">
        <w:t xml:space="preserve">Fairy Godmother, SNOW WHITE, Albemarle/Olympia Theatre, Basil </w:t>
      </w:r>
      <w:proofErr w:type="spellStart"/>
      <w:r w:rsidR="008B7A88">
        <w:t>Critchley</w:t>
      </w:r>
      <w:proofErr w:type="spellEnd"/>
    </w:p>
    <w:p w:rsidR="008B7A88" w:rsidRDefault="008B7A88" w:rsidP="008B7A88">
      <w:pPr>
        <w:pStyle w:val="NoSpacing"/>
      </w:pPr>
      <w:r>
        <w:t>1989</w:t>
      </w:r>
      <w:r>
        <w:tab/>
      </w:r>
      <w:proofErr w:type="spellStart"/>
      <w:r>
        <w:t>Niamh</w:t>
      </w:r>
      <w:proofErr w:type="spellEnd"/>
      <w:r>
        <w:t>, WAR, Passion Machine/Olympia Theatre, Paul Mercier</w:t>
      </w:r>
    </w:p>
    <w:p w:rsidR="008B7A88" w:rsidRDefault="008B7A88" w:rsidP="008B7A88">
      <w:pPr>
        <w:pStyle w:val="NoSpacing"/>
      </w:pPr>
      <w:r>
        <w:t>1986</w:t>
      </w:r>
      <w:r>
        <w:tab/>
        <w:t xml:space="preserve">Kathy, THE YOUNG EUROPEANS, National Youth Theatre, Gerry </w:t>
      </w:r>
      <w:proofErr w:type="spellStart"/>
      <w:r>
        <w:t>Stembridge</w:t>
      </w:r>
      <w:proofErr w:type="spellEnd"/>
    </w:p>
    <w:p w:rsidR="008B7A88" w:rsidRDefault="008B7A88" w:rsidP="008B7A88">
      <w:pPr>
        <w:pStyle w:val="NoSpacing"/>
      </w:pPr>
      <w:r>
        <w:rPr>
          <w:b/>
          <w:sz w:val="32"/>
          <w:szCs w:val="32"/>
          <w:u w:val="single"/>
        </w:rPr>
        <w:t>FILM &amp; TELEVISION</w:t>
      </w:r>
    </w:p>
    <w:p w:rsidR="008B7A88" w:rsidRDefault="008B7A88" w:rsidP="008B7A88">
      <w:pPr>
        <w:pStyle w:val="NoSpacing"/>
      </w:pPr>
      <w:r>
        <w:t>2008</w:t>
      </w:r>
      <w:r>
        <w:tab/>
        <w:t xml:space="preserve">Mrs. </w:t>
      </w:r>
      <w:proofErr w:type="spellStart"/>
      <w:r>
        <w:t>Shepard</w:t>
      </w:r>
      <w:proofErr w:type="spellEnd"/>
      <w:r>
        <w:t>, AWARENESS, Medium Pictures, John Quinn (short)</w:t>
      </w:r>
    </w:p>
    <w:p w:rsidR="008B7A88" w:rsidRDefault="008B7A88" w:rsidP="008B7A88">
      <w:pPr>
        <w:pStyle w:val="NoSpacing"/>
      </w:pPr>
      <w:r>
        <w:t>2007-8</w:t>
      </w:r>
      <w:r>
        <w:tab/>
        <w:t xml:space="preserve">Maeve Bergin, FAIR CITY, RTE, </w:t>
      </w:r>
    </w:p>
    <w:p w:rsidR="008B7A88" w:rsidRDefault="008B7A88" w:rsidP="008B7A88">
      <w:pPr>
        <w:pStyle w:val="NoSpacing"/>
      </w:pPr>
      <w:r>
        <w:t>2003</w:t>
      </w:r>
      <w:r>
        <w:tab/>
        <w:t xml:space="preserve">Young wife, LAWS OF ATTRACTION, Irish Dreamtime, Peter </w:t>
      </w:r>
      <w:proofErr w:type="spellStart"/>
      <w:r>
        <w:t>Howitt</w:t>
      </w:r>
      <w:proofErr w:type="spellEnd"/>
    </w:p>
    <w:p w:rsidR="008B7A88" w:rsidRDefault="008B7A88" w:rsidP="008B7A88">
      <w:pPr>
        <w:pStyle w:val="NoSpacing"/>
        <w:rPr>
          <w:b/>
          <w:u w:val="single"/>
        </w:rPr>
      </w:pPr>
      <w:r>
        <w:rPr>
          <w:b/>
          <w:sz w:val="32"/>
          <w:szCs w:val="32"/>
          <w:u w:val="single"/>
        </w:rPr>
        <w:t>MUSICAL</w:t>
      </w:r>
    </w:p>
    <w:p w:rsidR="008B7A88" w:rsidRDefault="008B7A88" w:rsidP="008B7A88">
      <w:pPr>
        <w:pStyle w:val="NoSpacing"/>
      </w:pPr>
      <w:r>
        <w:t>1996</w:t>
      </w:r>
      <w:r>
        <w:tab/>
        <w:t>Young Margie, FOLLIES, National Concert Hall, Michael Scott</w:t>
      </w:r>
    </w:p>
    <w:p w:rsidR="008B7A88" w:rsidRDefault="008B7A88" w:rsidP="008B7A88">
      <w:pPr>
        <w:pStyle w:val="NoSpacing"/>
      </w:pPr>
      <w:r>
        <w:t>1994</w:t>
      </w:r>
      <w:r>
        <w:tab/>
        <w:t>Various, BROADWAY BABIES, Guilty Pink Productions/NCH</w:t>
      </w:r>
    </w:p>
    <w:p w:rsidR="008B7A88" w:rsidRDefault="008B7A88" w:rsidP="008B7A88">
      <w:pPr>
        <w:pStyle w:val="NoSpacing"/>
      </w:pPr>
      <w:r>
        <w:rPr>
          <w:b/>
          <w:sz w:val="32"/>
          <w:szCs w:val="32"/>
          <w:u w:val="single"/>
        </w:rPr>
        <w:t>COMMERCIAL</w:t>
      </w:r>
    </w:p>
    <w:p w:rsidR="008B7A88" w:rsidRDefault="003344B2" w:rsidP="008B7A88">
      <w:pPr>
        <w:pStyle w:val="NoSpacing"/>
      </w:pPr>
      <w:r>
        <w:t>2007</w:t>
      </w:r>
      <w:r>
        <w:tab/>
        <w:t xml:space="preserve">Mother, Road Safety Authority, </w:t>
      </w:r>
      <w:proofErr w:type="spellStart"/>
      <w:r>
        <w:t>Syd</w:t>
      </w:r>
      <w:proofErr w:type="spellEnd"/>
      <w:r>
        <w:t xml:space="preserve"> </w:t>
      </w:r>
      <w:proofErr w:type="spellStart"/>
      <w:r>
        <w:t>Macartney</w:t>
      </w:r>
      <w:proofErr w:type="spellEnd"/>
    </w:p>
    <w:p w:rsidR="003344B2" w:rsidRDefault="003344B2" w:rsidP="008B7A88">
      <w:pPr>
        <w:pStyle w:val="NoSpacing"/>
      </w:pPr>
      <w:r>
        <w:t>2006</w:t>
      </w:r>
      <w:r>
        <w:tab/>
        <w:t xml:space="preserve">Wife, Power </w:t>
      </w:r>
      <w:proofErr w:type="gramStart"/>
      <w:r>
        <w:t>of One Energy</w:t>
      </w:r>
      <w:proofErr w:type="gramEnd"/>
      <w:r>
        <w:t xml:space="preserve">, Tim </w:t>
      </w:r>
      <w:proofErr w:type="spellStart"/>
      <w:r>
        <w:t>Royes</w:t>
      </w:r>
      <w:proofErr w:type="spellEnd"/>
    </w:p>
    <w:p w:rsidR="003344B2" w:rsidRDefault="003344B2" w:rsidP="008B7A88">
      <w:pPr>
        <w:pStyle w:val="NoSpacing"/>
      </w:pPr>
      <w:r>
        <w:t>2005</w:t>
      </w:r>
      <w:r>
        <w:tab/>
        <w:t>Airport Shopper, Procter &amp; Gamble, John Hayes</w:t>
      </w:r>
    </w:p>
    <w:p w:rsidR="003344B2" w:rsidRDefault="003344B2" w:rsidP="008B7A88">
      <w:pPr>
        <w:pStyle w:val="NoSpacing"/>
      </w:pPr>
      <w:r>
        <w:t>2003</w:t>
      </w:r>
      <w:r>
        <w:tab/>
        <w:t>Board Member, Vodafone, H2 Films</w:t>
      </w:r>
    </w:p>
    <w:p w:rsidR="003344B2" w:rsidRDefault="003344B2" w:rsidP="008B7A88">
      <w:pPr>
        <w:pStyle w:val="NoSpacing"/>
      </w:pPr>
      <w:r>
        <w:t>2002</w:t>
      </w:r>
      <w:r>
        <w:tab/>
        <w:t xml:space="preserve">Shopper, </w:t>
      </w:r>
      <w:proofErr w:type="gramStart"/>
      <w:r>
        <w:t>An</w:t>
      </w:r>
      <w:proofErr w:type="gramEnd"/>
      <w:r>
        <w:t xml:space="preserve"> Post, Des </w:t>
      </w:r>
      <w:proofErr w:type="spellStart"/>
      <w:r>
        <w:t>Mullan</w:t>
      </w:r>
      <w:proofErr w:type="spellEnd"/>
    </w:p>
    <w:p w:rsidR="003344B2" w:rsidRDefault="003344B2" w:rsidP="008B7A88">
      <w:pPr>
        <w:pStyle w:val="NoSpacing"/>
      </w:pPr>
    </w:p>
    <w:p w:rsidR="003344B2" w:rsidRDefault="003344B2" w:rsidP="008B7A88">
      <w:pPr>
        <w:pStyle w:val="NoSpacing"/>
      </w:pPr>
      <w:r>
        <w:rPr>
          <w:b/>
          <w:sz w:val="32"/>
          <w:szCs w:val="32"/>
          <w:u w:val="single"/>
        </w:rPr>
        <w:t>TRAINING &amp; SKILLS</w:t>
      </w:r>
    </w:p>
    <w:p w:rsidR="003344B2" w:rsidRDefault="003344B2" w:rsidP="008B7A88">
      <w:pPr>
        <w:pStyle w:val="NoSpacing"/>
      </w:pPr>
      <w:r>
        <w:t>Stanislavski System with Deirdre O’Connell at the Focus Theatre Dublin</w:t>
      </w:r>
    </w:p>
    <w:p w:rsidR="003344B2" w:rsidRDefault="003344B2" w:rsidP="008B7A88">
      <w:pPr>
        <w:pStyle w:val="NoSpacing"/>
      </w:pPr>
      <w:r>
        <w:t xml:space="preserve">Musical Theatre with </w:t>
      </w:r>
      <w:proofErr w:type="spellStart"/>
      <w:r>
        <w:t>Gillyanne</w:t>
      </w:r>
      <w:proofErr w:type="spellEnd"/>
      <w:r>
        <w:t xml:space="preserve"> </w:t>
      </w:r>
      <w:proofErr w:type="spellStart"/>
      <w:r>
        <w:t>Kayes</w:t>
      </w:r>
      <w:proofErr w:type="spellEnd"/>
      <w:r>
        <w:t xml:space="preserve"> (VOCAL PROCESS) London</w:t>
      </w:r>
    </w:p>
    <w:p w:rsidR="004B1ABF" w:rsidRDefault="004B1ABF" w:rsidP="008B7A88">
      <w:pPr>
        <w:pStyle w:val="NoSpacing"/>
      </w:pPr>
      <w:r>
        <w:t>Workshops: Central School of Speech &amp; Drama (Musical Theatre, Text &amp; Voice)</w:t>
      </w:r>
    </w:p>
    <w:p w:rsidR="004B1ABF" w:rsidRDefault="004B1ABF" w:rsidP="008B7A88">
      <w:pPr>
        <w:pStyle w:val="NoSpacing"/>
      </w:pPr>
      <w:r>
        <w:t xml:space="preserve">                       Actors Centre </w:t>
      </w:r>
      <w:proofErr w:type="gramStart"/>
      <w:r>
        <w:t>London  (</w:t>
      </w:r>
      <w:proofErr w:type="spellStart"/>
      <w:proofErr w:type="gramEnd"/>
      <w:r>
        <w:t>Sightreading</w:t>
      </w:r>
      <w:proofErr w:type="spellEnd"/>
      <w:r>
        <w:t>, Camera Technique)</w:t>
      </w:r>
    </w:p>
    <w:p w:rsidR="004B1ABF" w:rsidRDefault="004B1ABF" w:rsidP="008B7A88">
      <w:pPr>
        <w:pStyle w:val="NoSpacing"/>
      </w:pPr>
      <w:r>
        <w:t xml:space="preserve">                       </w:t>
      </w:r>
      <w:r w:rsidR="007D116F">
        <w:t>Screen Training Ireland (Mark Travis – Actor &amp; Director in rehearsal)</w:t>
      </w:r>
    </w:p>
    <w:p w:rsidR="004B1ABF" w:rsidRDefault="004B1ABF" w:rsidP="008B7A88">
      <w:pPr>
        <w:pStyle w:val="NoSpacing"/>
      </w:pPr>
      <w:r>
        <w:t xml:space="preserve">  </w:t>
      </w:r>
    </w:p>
    <w:p w:rsidR="004B1ABF" w:rsidRDefault="004B1ABF" w:rsidP="008B7A88">
      <w:pPr>
        <w:pStyle w:val="NoSpacing"/>
      </w:pPr>
      <w:r>
        <w:t>Singer – Musical Theatre, Jazz, Cabaret – Strong Belt</w:t>
      </w:r>
    </w:p>
    <w:p w:rsidR="004B1ABF" w:rsidRDefault="004B1ABF" w:rsidP="008B7A88">
      <w:pPr>
        <w:pStyle w:val="NoSpacing"/>
      </w:pPr>
      <w:r>
        <w:t>Movement and Dance</w:t>
      </w:r>
    </w:p>
    <w:p w:rsidR="004B1ABF" w:rsidRDefault="004B1ABF" w:rsidP="008B7A88">
      <w:pPr>
        <w:pStyle w:val="NoSpacing"/>
      </w:pPr>
      <w:r>
        <w:t>Good range of Accents and Dialects</w:t>
      </w:r>
    </w:p>
    <w:p w:rsidR="004B1ABF" w:rsidRDefault="004B1ABF" w:rsidP="008B7A88">
      <w:pPr>
        <w:pStyle w:val="NoSpacing"/>
      </w:pPr>
    </w:p>
    <w:p w:rsidR="003344B2" w:rsidRPr="003344B2" w:rsidRDefault="003344B2" w:rsidP="008B7A88">
      <w:pPr>
        <w:pStyle w:val="NoSpacing"/>
      </w:pPr>
    </w:p>
    <w:p w:rsidR="003344B2" w:rsidRPr="003344B2" w:rsidRDefault="003344B2" w:rsidP="008B7A88">
      <w:pPr>
        <w:pStyle w:val="NoSpacing"/>
        <w:rPr>
          <w:b/>
          <w:sz w:val="32"/>
          <w:szCs w:val="32"/>
          <w:u w:val="single"/>
        </w:rPr>
      </w:pPr>
    </w:p>
    <w:p w:rsidR="003344B2" w:rsidRDefault="003344B2" w:rsidP="008B7A88">
      <w:pPr>
        <w:pStyle w:val="NoSpacing"/>
      </w:pPr>
    </w:p>
    <w:p w:rsidR="003344B2" w:rsidRDefault="003344B2" w:rsidP="008B7A88">
      <w:pPr>
        <w:pStyle w:val="NoSpacing"/>
      </w:pPr>
    </w:p>
    <w:p w:rsidR="003344B2" w:rsidRPr="008B7A88" w:rsidRDefault="003344B2" w:rsidP="008B7A88">
      <w:pPr>
        <w:pStyle w:val="NoSpacing"/>
      </w:pPr>
    </w:p>
    <w:p w:rsidR="005866A6" w:rsidRPr="005866A6" w:rsidRDefault="005866A6" w:rsidP="00202783">
      <w:pPr>
        <w:pStyle w:val="NoSpacing"/>
      </w:pPr>
    </w:p>
    <w:sectPr w:rsidR="005866A6" w:rsidRPr="005866A6" w:rsidSect="00202783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E88"/>
    <w:rsid w:val="00152E88"/>
    <w:rsid w:val="00202783"/>
    <w:rsid w:val="003226F1"/>
    <w:rsid w:val="003344B2"/>
    <w:rsid w:val="004B1ABF"/>
    <w:rsid w:val="005866A6"/>
    <w:rsid w:val="007D116F"/>
    <w:rsid w:val="008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F1"/>
  </w:style>
  <w:style w:type="paragraph" w:styleId="Heading1">
    <w:name w:val="heading 1"/>
    <w:basedOn w:val="Normal"/>
    <w:next w:val="Normal"/>
    <w:link w:val="Heading1Char"/>
    <w:uiPriority w:val="9"/>
    <w:qFormat/>
    <w:rsid w:val="00152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E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2009-03-10T14:28:00Z</dcterms:created>
  <dcterms:modified xsi:type="dcterms:W3CDTF">2009-03-10T15:31:00Z</dcterms:modified>
</cp:coreProperties>
</file>